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33B4" w:rsidRDefault="00543DD4" w:rsidP="00217A6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Публичный отчет 2021</w:t>
      </w:r>
      <w:r w:rsidR="000233B4" w:rsidRPr="000233B4">
        <w:rPr>
          <w:rFonts w:ascii="Times New Roman" w:hAnsi="Times New Roman" w:cs="Times New Roman"/>
          <w:sz w:val="28"/>
          <w:szCs w:val="28"/>
        </w:rPr>
        <w:t>год</w:t>
      </w:r>
      <w:proofErr w:type="gramStart"/>
      <w:r w:rsidR="000233B4" w:rsidRPr="000233B4">
        <w:rPr>
          <w:rFonts w:ascii="Times New Roman" w:hAnsi="Times New Roman" w:cs="Times New Roman"/>
          <w:sz w:val="28"/>
          <w:szCs w:val="28"/>
        </w:rPr>
        <w:t xml:space="preserve"> </w:t>
      </w:r>
      <w:r w:rsidR="000233B4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0233B4" w:rsidRDefault="000233B4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0233B4">
        <w:rPr>
          <w:rFonts w:ascii="Times New Roman" w:hAnsi="Times New Roman" w:cs="Times New Roman"/>
          <w:sz w:val="28"/>
          <w:szCs w:val="28"/>
        </w:rPr>
        <w:t>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Целями и задачами профсоюзной организации школы являются:</w:t>
      </w:r>
    </w:p>
    <w:p w:rsidR="000233B4" w:rsidRDefault="000233B4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0233B4">
        <w:rPr>
          <w:rFonts w:ascii="Times New Roman" w:hAnsi="Times New Roman" w:cs="Times New Roman"/>
          <w:sz w:val="28"/>
          <w:szCs w:val="28"/>
        </w:rPr>
        <w:t xml:space="preserve"> - реализация уставных задач Профсоюза по представительству и защите социально-трудовых прав и профессиональных интересов членов Профсоюза; </w:t>
      </w:r>
    </w:p>
    <w:p w:rsidR="000233B4" w:rsidRDefault="000233B4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0233B4">
        <w:rPr>
          <w:rFonts w:ascii="Times New Roman" w:hAnsi="Times New Roman" w:cs="Times New Roman"/>
          <w:sz w:val="28"/>
          <w:szCs w:val="28"/>
        </w:rPr>
        <w:t>- общественный контроль над соблюдением законодательства о труде и охране труда;</w:t>
      </w:r>
    </w:p>
    <w:p w:rsidR="000233B4" w:rsidRDefault="000233B4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0233B4">
        <w:rPr>
          <w:rFonts w:ascii="Times New Roman" w:hAnsi="Times New Roman" w:cs="Times New Roman"/>
          <w:sz w:val="28"/>
          <w:szCs w:val="28"/>
        </w:rPr>
        <w:t xml:space="preserve"> - улучшение материального положения, укрепление здоровья и повышение жизненного уровня членов Профсоюза;</w:t>
      </w:r>
    </w:p>
    <w:p w:rsidR="000233B4" w:rsidRDefault="000233B4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0233B4">
        <w:rPr>
          <w:rFonts w:ascii="Times New Roman" w:hAnsi="Times New Roman" w:cs="Times New Roman"/>
          <w:sz w:val="28"/>
          <w:szCs w:val="28"/>
        </w:rPr>
        <w:t xml:space="preserve">- информационное обеспечение членов Профсоюза, разъяснение мер, принимаемых Профсоюзом по реализации уставных целей и задач.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0233B4" w:rsidRDefault="000233B4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0233B4">
        <w:rPr>
          <w:rFonts w:ascii="Times New Roman" w:hAnsi="Times New Roman" w:cs="Times New Roman"/>
          <w:sz w:val="28"/>
          <w:szCs w:val="28"/>
        </w:rPr>
        <w:t>Приоритетными направл</w:t>
      </w:r>
      <w:r w:rsidR="00AC34F8">
        <w:rPr>
          <w:rFonts w:ascii="Times New Roman" w:hAnsi="Times New Roman" w:cs="Times New Roman"/>
          <w:sz w:val="28"/>
          <w:szCs w:val="28"/>
        </w:rPr>
        <w:t>ениями работы организац</w:t>
      </w:r>
      <w:r w:rsidR="0017652A">
        <w:rPr>
          <w:rFonts w:ascii="Times New Roman" w:hAnsi="Times New Roman" w:cs="Times New Roman"/>
          <w:sz w:val="28"/>
          <w:szCs w:val="28"/>
        </w:rPr>
        <w:t>ии в 2022</w:t>
      </w:r>
      <w:r w:rsidRPr="000233B4">
        <w:rPr>
          <w:rFonts w:ascii="Times New Roman" w:hAnsi="Times New Roman" w:cs="Times New Roman"/>
          <w:sz w:val="28"/>
          <w:szCs w:val="28"/>
        </w:rPr>
        <w:t xml:space="preserve"> году: популяризация идей профсоюзного движения среди </w:t>
      </w:r>
      <w:proofErr w:type="gramStart"/>
      <w:r w:rsidRPr="000233B4">
        <w:rPr>
          <w:rFonts w:ascii="Times New Roman" w:hAnsi="Times New Roman" w:cs="Times New Roman"/>
          <w:sz w:val="28"/>
          <w:szCs w:val="28"/>
        </w:rPr>
        <w:t>молод</w:t>
      </w:r>
      <w:proofErr w:type="gramEnd"/>
      <w:r w:rsidRPr="000233B4">
        <w:rPr>
          <w:rFonts w:ascii="Times New Roman" w:hAnsi="Times New Roman" w:cs="Times New Roman"/>
          <w:sz w:val="28"/>
          <w:szCs w:val="28"/>
        </w:rPr>
        <w:t>ѐжи, совершенствование работы по мотивации профсоюзного членства, совершенствование форм информационной деятельности; повышение роли общественного контроля за соблюдением законодательства РФ, активизация работы по вопросам охраны здоровья и созданию безопасных условий работы, расширение форм физкультурно-оздоровительных мероприятий.</w:t>
      </w:r>
    </w:p>
    <w:p w:rsidR="000233B4" w:rsidRDefault="000233B4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0233B4">
        <w:rPr>
          <w:rFonts w:ascii="Times New Roman" w:hAnsi="Times New Roman" w:cs="Times New Roman"/>
          <w:sz w:val="28"/>
          <w:szCs w:val="28"/>
        </w:rPr>
        <w:t xml:space="preserve"> I. Мероприятия по защите социально-экономических интересов и прав работников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Профсоюз ведет постоянный контроль о сроках действия коллективных договоров, рекомендует вносить дополнения и изменения в соответствии с обновлением законодательных актов, оказывает методическую помощь при формировании новых коллективных договоров. Сегодня все работники пользуются социальными льготами, предоставляемыми им в соответствии с коллективным договором. Председатель профсоюзной организации доводит до сведения коллектива и директора решения и постановления вышестоящей профсоюзной организации. В течение года с профкомом согласовывались приказы и распоряжения, касающиеся социально-трудовых отношений работников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Под контролем профсоюза соблюдение трудового законодательства о </w:t>
      </w:r>
      <w:proofErr w:type="gramStart"/>
      <w:r w:rsidRPr="000233B4">
        <w:rPr>
          <w:rFonts w:ascii="Times New Roman" w:hAnsi="Times New Roman" w:cs="Times New Roman"/>
          <w:sz w:val="28"/>
          <w:szCs w:val="28"/>
        </w:rPr>
        <w:t>приѐме</w:t>
      </w:r>
      <w:proofErr w:type="gramEnd"/>
      <w:r w:rsidRPr="000233B4">
        <w:rPr>
          <w:rFonts w:ascii="Times New Roman" w:hAnsi="Times New Roman" w:cs="Times New Roman"/>
          <w:sz w:val="28"/>
          <w:szCs w:val="28"/>
        </w:rPr>
        <w:t xml:space="preserve"> на работу, переводе на другую работу, увольнении, ведении трудовых книжек, своевременность </w:t>
      </w:r>
      <w:r w:rsidRPr="000233B4">
        <w:rPr>
          <w:rFonts w:ascii="Times New Roman" w:hAnsi="Times New Roman" w:cs="Times New Roman"/>
          <w:sz w:val="28"/>
          <w:szCs w:val="28"/>
        </w:rPr>
        <w:lastRenderedPageBreak/>
        <w:t xml:space="preserve">заполнения результатов аттестации, режиме рабочего времени и времени отдыха, о выплате надбавок стимулирующего характера сотрудникам школ. </w:t>
      </w:r>
    </w:p>
    <w:p w:rsidR="000233B4" w:rsidRDefault="000233B4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0233B4">
        <w:rPr>
          <w:rFonts w:ascii="Times New Roman" w:hAnsi="Times New Roman" w:cs="Times New Roman"/>
          <w:sz w:val="28"/>
          <w:szCs w:val="28"/>
        </w:rPr>
        <w:t>II. Охрана труда и здоровья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233B4" w:rsidRDefault="000233B4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0233B4">
        <w:rPr>
          <w:rFonts w:ascii="Times New Roman" w:hAnsi="Times New Roman" w:cs="Times New Roman"/>
          <w:sz w:val="28"/>
          <w:szCs w:val="28"/>
        </w:rPr>
        <w:t xml:space="preserve"> Важным направлением в деятельности нашего профкома является обеспечение безопасных условий труда. Комиссия по охране труда осуществляет </w:t>
      </w:r>
      <w:proofErr w:type="gramStart"/>
      <w:r w:rsidRPr="000233B4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0233B4">
        <w:rPr>
          <w:rFonts w:ascii="Times New Roman" w:hAnsi="Times New Roman" w:cs="Times New Roman"/>
          <w:sz w:val="28"/>
          <w:szCs w:val="28"/>
        </w:rPr>
        <w:t xml:space="preserve"> соблюдением законодательства о труде и охране труда. В школе на приоритетной основе создана комиссия по охране труда, в состав которой входит уполномоченный от профсоюзного комитета. Совместно с администрацией разработано Положение о комиссии по охране труда, ежегодно заключается двухстороннее Соглашение по охране труда, разрабатываются и согласовываются с профкомом инструкции по охране труда. Уполномоченный по охране труда отслеживает проведение инструктажей по технике безопасности. Ежегодно проводится обучение и инструктажи по охране </w:t>
      </w:r>
      <w:proofErr w:type="gramStart"/>
      <w:r w:rsidRPr="000233B4">
        <w:rPr>
          <w:rFonts w:ascii="Times New Roman" w:hAnsi="Times New Roman" w:cs="Times New Roman"/>
          <w:sz w:val="28"/>
          <w:szCs w:val="28"/>
        </w:rPr>
        <w:t>труда</w:t>
      </w:r>
      <w:proofErr w:type="gramEnd"/>
      <w:r w:rsidRPr="000233B4">
        <w:rPr>
          <w:rFonts w:ascii="Times New Roman" w:hAnsi="Times New Roman" w:cs="Times New Roman"/>
          <w:sz w:val="28"/>
          <w:szCs w:val="28"/>
        </w:rPr>
        <w:t xml:space="preserve"> и оформляются стенды или уголки по охране труда. Совместно с администрацией организуются и проводятся ежегодные медицинские осмотры, охватывающие 100% членов коллектива. Это позволяет вовремя выявить хронические и профессиональные заболевания, получить бесплатное лечение. Следует отметить, что работа по защите прав членов профсоюза на благоприятные, здоровые и безопасные условия труда стала более эффективной и результативной, наблюдается значительное улучшение условий труда, отсутствие травматизма среди работников. </w:t>
      </w:r>
    </w:p>
    <w:p w:rsidR="00592BFD" w:rsidRDefault="00592BFD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proofErr w:type="spellStart"/>
      <w:r w:rsidRPr="0017652A"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 w:rsidRPr="0017652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7652A">
        <w:rPr>
          <w:rFonts w:ascii="Times New Roman" w:hAnsi="Times New Roman" w:cs="Times New Roman"/>
          <w:sz w:val="28"/>
          <w:szCs w:val="28"/>
        </w:rPr>
        <w:t>Профсоюза широко используя различные формы социального партнёрства, всегда особое внимание уделяет социальным проектам и программам. Особенно актуальным остаётся санаторное оздоровление работников. Профсоюз предлагает отдохнуть в санаториях с профсоюзной скидкой до 50% от стоимости путёвки по профсоюзному проекту «Путевка за полцены». В</w:t>
      </w:r>
      <w:r w:rsidRPr="0017652A">
        <w:rPr>
          <w:rFonts w:ascii="Times New Roman" w:hAnsi="Times New Roman" w:cs="Times New Roman"/>
          <w:sz w:val="28"/>
          <w:szCs w:val="28"/>
        </w:rPr>
        <w:pgNum/>
      </w:r>
      <w:r w:rsidRPr="0017652A">
        <w:rPr>
          <w:rFonts w:ascii="Times New Roman" w:hAnsi="Times New Roman" w:cs="Times New Roman"/>
          <w:sz w:val="28"/>
          <w:szCs w:val="28"/>
        </w:rPr>
        <w:t xml:space="preserve"> 3 санаториях</w:t>
      </w:r>
      <w:proofErr w:type="gramStart"/>
      <w:r w:rsidRPr="0017652A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17652A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17652A">
        <w:rPr>
          <w:rFonts w:ascii="Times New Roman" w:hAnsi="Times New Roman" w:cs="Times New Roman"/>
          <w:sz w:val="28"/>
          <w:szCs w:val="28"/>
        </w:rPr>
        <w:t>Нехама</w:t>
      </w:r>
      <w:proofErr w:type="spellEnd"/>
      <w:r w:rsidRPr="0017652A">
        <w:rPr>
          <w:rFonts w:ascii="Times New Roman" w:hAnsi="Times New Roman" w:cs="Times New Roman"/>
          <w:sz w:val="28"/>
          <w:szCs w:val="28"/>
        </w:rPr>
        <w:t>»</w:t>
      </w:r>
      <w:proofErr w:type="gramStart"/>
      <w:r w:rsidRPr="0017652A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17652A">
        <w:rPr>
          <w:rFonts w:ascii="Times New Roman" w:hAnsi="Times New Roman" w:cs="Times New Roman"/>
          <w:sz w:val="28"/>
          <w:szCs w:val="28"/>
        </w:rPr>
        <w:t xml:space="preserve"> «Сосновый бор», «Жемчужина», «Васильевский», «</w:t>
      </w:r>
      <w:proofErr w:type="spellStart"/>
      <w:r w:rsidRPr="0017652A">
        <w:rPr>
          <w:rFonts w:ascii="Times New Roman" w:hAnsi="Times New Roman" w:cs="Times New Roman"/>
          <w:sz w:val="28"/>
          <w:szCs w:val="28"/>
        </w:rPr>
        <w:t>ШифалыСу</w:t>
      </w:r>
      <w:proofErr w:type="spellEnd"/>
      <w:r w:rsidRPr="0017652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7652A">
        <w:rPr>
          <w:rFonts w:ascii="Times New Roman" w:hAnsi="Times New Roman" w:cs="Times New Roman"/>
          <w:sz w:val="28"/>
          <w:szCs w:val="28"/>
        </w:rPr>
        <w:t>Ижминводы</w:t>
      </w:r>
      <w:proofErr w:type="spellEnd"/>
      <w:r w:rsidRPr="0017652A">
        <w:rPr>
          <w:rFonts w:ascii="Times New Roman" w:hAnsi="Times New Roman" w:cs="Times New Roman"/>
          <w:sz w:val="28"/>
          <w:szCs w:val="28"/>
        </w:rPr>
        <w:t>)». В нашей школе данным видом отдыха воспользовались 0 человек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17652A">
        <w:rPr>
          <w:rFonts w:ascii="Times New Roman" w:hAnsi="Times New Roman" w:cs="Times New Roman"/>
          <w:sz w:val="28"/>
          <w:szCs w:val="28"/>
        </w:rPr>
        <w:t xml:space="preserve"> Ещё один проект «Профсоюзный уик-энд» позволяет членам профсоюза в течени</w:t>
      </w:r>
      <w:proofErr w:type="gramStart"/>
      <w:r w:rsidRPr="0017652A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17652A">
        <w:rPr>
          <w:rFonts w:ascii="Times New Roman" w:hAnsi="Times New Roman" w:cs="Times New Roman"/>
          <w:sz w:val="28"/>
          <w:szCs w:val="28"/>
        </w:rPr>
        <w:t xml:space="preserve"> трех дней отдохнуть в санаториях с льготной оплатой. В 2021 году отдохнули 2 человека.</w:t>
      </w:r>
    </w:p>
    <w:p w:rsidR="00592BFD" w:rsidRDefault="00592BFD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17652A">
        <w:rPr>
          <w:rFonts w:ascii="Times New Roman" w:hAnsi="Times New Roman" w:cs="Times New Roman"/>
          <w:sz w:val="28"/>
          <w:szCs w:val="28"/>
        </w:rPr>
        <w:t xml:space="preserve"> По социальному проекту «За здоровьем в Крым» в 2021 году смогли поправить свое здоровье в санатории </w:t>
      </w:r>
      <w:proofErr w:type="gramStart"/>
      <w:r w:rsidRPr="0017652A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17652A">
        <w:rPr>
          <w:rFonts w:ascii="Times New Roman" w:hAnsi="Times New Roman" w:cs="Times New Roman"/>
          <w:sz w:val="28"/>
          <w:szCs w:val="28"/>
        </w:rPr>
        <w:t xml:space="preserve">. Евпатория при льготной стоимости проживания, бесплатном проезде в автобусе и льготном </w:t>
      </w:r>
      <w:proofErr w:type="spellStart"/>
      <w:r w:rsidRPr="0017652A">
        <w:rPr>
          <w:rFonts w:ascii="Times New Roman" w:hAnsi="Times New Roman" w:cs="Times New Roman"/>
          <w:sz w:val="28"/>
          <w:szCs w:val="28"/>
        </w:rPr>
        <w:t>авиаперелете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7652A">
        <w:rPr>
          <w:rFonts w:ascii="Times New Roman" w:hAnsi="Times New Roman" w:cs="Times New Roman"/>
          <w:sz w:val="28"/>
          <w:szCs w:val="28"/>
        </w:rPr>
        <w:t xml:space="preserve"> 0  членов профсоюза. </w:t>
      </w:r>
    </w:p>
    <w:p w:rsidR="000233B4" w:rsidRDefault="000233B4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0233B4">
        <w:rPr>
          <w:rFonts w:ascii="Times New Roman" w:hAnsi="Times New Roman" w:cs="Times New Roman"/>
          <w:sz w:val="28"/>
          <w:szCs w:val="28"/>
        </w:rPr>
        <w:t>III. Организационно-массовая и информ</w:t>
      </w:r>
      <w:r w:rsidR="000B68BC">
        <w:rPr>
          <w:rFonts w:ascii="Times New Roman" w:hAnsi="Times New Roman" w:cs="Times New Roman"/>
          <w:sz w:val="28"/>
          <w:szCs w:val="28"/>
        </w:rPr>
        <w:t>ационная работа</w:t>
      </w:r>
      <w:proofErr w:type="gramStart"/>
      <w:r w:rsidR="000B68BC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="000B68BC">
        <w:rPr>
          <w:rFonts w:ascii="Times New Roman" w:hAnsi="Times New Roman" w:cs="Times New Roman"/>
          <w:sz w:val="28"/>
          <w:szCs w:val="28"/>
        </w:rPr>
        <w:t>а 1 января 2021</w:t>
      </w:r>
      <w:r w:rsidRPr="000233B4">
        <w:rPr>
          <w:rFonts w:ascii="Times New Roman" w:hAnsi="Times New Roman" w:cs="Times New Roman"/>
          <w:sz w:val="28"/>
          <w:szCs w:val="28"/>
        </w:rPr>
        <w:t xml:space="preserve"> года в составе профсоюзной организации числится</w:t>
      </w:r>
      <w:r w:rsidR="00964994">
        <w:rPr>
          <w:rFonts w:ascii="Times New Roman" w:hAnsi="Times New Roman" w:cs="Times New Roman"/>
          <w:sz w:val="28"/>
          <w:szCs w:val="28"/>
        </w:rPr>
        <w:t xml:space="preserve"> 41</w:t>
      </w:r>
      <w:r w:rsidRPr="000233B4">
        <w:rPr>
          <w:rFonts w:ascii="Times New Roman" w:hAnsi="Times New Roman" w:cs="Times New Roman"/>
          <w:sz w:val="28"/>
          <w:szCs w:val="28"/>
        </w:rPr>
        <w:t xml:space="preserve"> члена профсоюза</w:t>
      </w:r>
      <w:r w:rsidR="000B68BC">
        <w:rPr>
          <w:rFonts w:ascii="Times New Roman" w:hAnsi="Times New Roman" w:cs="Times New Roman"/>
          <w:sz w:val="28"/>
          <w:szCs w:val="28"/>
        </w:rPr>
        <w:t xml:space="preserve">. </w:t>
      </w:r>
      <w:r w:rsidRPr="000233B4">
        <w:rPr>
          <w:rFonts w:ascii="Times New Roman" w:hAnsi="Times New Roman" w:cs="Times New Roman"/>
          <w:sz w:val="28"/>
          <w:szCs w:val="28"/>
        </w:rPr>
        <w:t>Для оперативного учѐта членов профсоюза создана электронная база данных, которая постоянно обновляется. Работа профсоюзного комитета строится на принципах социального партнерства и сотрудничества с администрацией школы, решая все вопросы путем конструктивного диалога в интересах работников, регулируется следующими документами: коллективным договором, трудовым законодательством РФ, положением о трудовом распорядке, локальными актами и положениями. Общее число профсою</w:t>
      </w:r>
      <w:r>
        <w:rPr>
          <w:rFonts w:ascii="Times New Roman" w:hAnsi="Times New Roman" w:cs="Times New Roman"/>
          <w:sz w:val="28"/>
          <w:szCs w:val="28"/>
        </w:rPr>
        <w:t>зного актива - 5 человек</w:t>
      </w:r>
      <w:r w:rsidRPr="000233B4">
        <w:rPr>
          <w:rFonts w:ascii="Times New Roman" w:hAnsi="Times New Roman" w:cs="Times New Roman"/>
          <w:sz w:val="28"/>
          <w:szCs w:val="28"/>
        </w:rPr>
        <w:t>. В профкоме собраны наиболее активны</w:t>
      </w:r>
      <w:r>
        <w:rPr>
          <w:rFonts w:ascii="Times New Roman" w:hAnsi="Times New Roman" w:cs="Times New Roman"/>
          <w:sz w:val="28"/>
          <w:szCs w:val="28"/>
        </w:rPr>
        <w:t xml:space="preserve">е члены </w:t>
      </w:r>
      <w:r>
        <w:rPr>
          <w:rFonts w:ascii="Times New Roman" w:hAnsi="Times New Roman" w:cs="Times New Roman"/>
          <w:sz w:val="28"/>
          <w:szCs w:val="28"/>
        </w:rPr>
        <w:lastRenderedPageBreak/>
        <w:t>профсоюзной организации</w:t>
      </w:r>
      <w:r w:rsidRPr="000233B4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0233B4">
        <w:rPr>
          <w:rFonts w:ascii="Times New Roman" w:hAnsi="Times New Roman" w:cs="Times New Roman"/>
          <w:sz w:val="28"/>
          <w:szCs w:val="28"/>
        </w:rPr>
        <w:t xml:space="preserve">За отчетный период на заседаниях профкома обсуждались вопросы, охватывающие все направления профсоюзной деятельности (вопросы социального партнѐрства, оплаты труда, распределения учебной нагрузки педагогических работников, создания необходимых условий для обеспечения труда учителей и обслуживающего персонала, обсуждаются </w:t>
      </w:r>
      <w:proofErr w:type="spellStart"/>
      <w:r w:rsidRPr="000233B4">
        <w:rPr>
          <w:rFonts w:ascii="Times New Roman" w:hAnsi="Times New Roman" w:cs="Times New Roman"/>
          <w:sz w:val="28"/>
          <w:szCs w:val="28"/>
        </w:rPr>
        <w:t>социальнобытовые</w:t>
      </w:r>
      <w:proofErr w:type="spellEnd"/>
      <w:r w:rsidRPr="000233B4">
        <w:rPr>
          <w:rFonts w:ascii="Times New Roman" w:hAnsi="Times New Roman" w:cs="Times New Roman"/>
          <w:sz w:val="28"/>
          <w:szCs w:val="28"/>
        </w:rPr>
        <w:t xml:space="preserve"> проблемы, о подготовке культурно-массовых мероприятий, работа с молодыми педагогами и мотивирование профсоюзного членства, контроль за соблюдением коллективного договора, социально-экономические вопросы, информационная работа, охрана труда</w:t>
      </w:r>
      <w:proofErr w:type="gramEnd"/>
      <w:r w:rsidRPr="000233B4">
        <w:rPr>
          <w:rFonts w:ascii="Times New Roman" w:hAnsi="Times New Roman" w:cs="Times New Roman"/>
          <w:sz w:val="28"/>
          <w:szCs w:val="28"/>
        </w:rPr>
        <w:t xml:space="preserve">, оздоровление работников, </w:t>
      </w:r>
      <w:proofErr w:type="spellStart"/>
      <w:r w:rsidRPr="000233B4">
        <w:rPr>
          <w:rFonts w:ascii="Times New Roman" w:hAnsi="Times New Roman" w:cs="Times New Roman"/>
          <w:sz w:val="28"/>
          <w:szCs w:val="28"/>
        </w:rPr>
        <w:t>культурномассовая</w:t>
      </w:r>
      <w:proofErr w:type="spellEnd"/>
      <w:r w:rsidRPr="000233B4">
        <w:rPr>
          <w:rFonts w:ascii="Times New Roman" w:hAnsi="Times New Roman" w:cs="Times New Roman"/>
          <w:sz w:val="28"/>
          <w:szCs w:val="28"/>
        </w:rPr>
        <w:t xml:space="preserve"> работа, материальная помощь и т.д.). Главным и основополагающим стержнем в работе профсоюзной организации с целью привлечения в еѐ состав большего количества членов Профсоюза является четко выстроенная система информирования работников.</w:t>
      </w:r>
    </w:p>
    <w:p w:rsidR="000233B4" w:rsidRDefault="000233B4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0233B4">
        <w:rPr>
          <w:rFonts w:ascii="Times New Roman" w:hAnsi="Times New Roman" w:cs="Times New Roman"/>
          <w:sz w:val="28"/>
          <w:szCs w:val="28"/>
        </w:rPr>
        <w:t xml:space="preserve"> Информационной работа – одно из основных направлений деятельности профкома. Это направление работы – многогранное, сложное и специфичное. Оно самым непосредственным образом влияет на показатели численности профорганизации любого уровня, усиление осознанной мотивации профсоюзного членства и повышение общественной активности членов Профсоюза. Ни для кого не секрет, что мы живем в информационном обществе, и события, какие бы важные они не были, становятся реальными событиями только после того, как о них расскажут средства массовой информации, а в нашем случае - Профсоюз. ПК информирует членов коллектива о новых положениях, документах, законах и текущей информации, полученной из областной организации, информирует о мероприятиях вышестоящих профсоюзных уровней Профсоюза. Большую помощь в информировании членов профсоюза оказывают «Методические пособия» по различным вопросам профсоюзной и правовой работы. И, конечно, один из главных помощников в информационной работе – газета «Мой профсоюз», материалы которого активно используем для правового просвещения учителей. Самая важная и касающаяся всех информация систематически по</w:t>
      </w:r>
      <w:r w:rsidR="00841791">
        <w:rPr>
          <w:rFonts w:ascii="Times New Roman" w:hAnsi="Times New Roman" w:cs="Times New Roman"/>
          <w:sz w:val="28"/>
          <w:szCs w:val="28"/>
        </w:rPr>
        <w:t>является на стенде «Мой профсоюз</w:t>
      </w:r>
      <w:r w:rsidRPr="000233B4">
        <w:rPr>
          <w:rFonts w:ascii="Times New Roman" w:hAnsi="Times New Roman" w:cs="Times New Roman"/>
          <w:sz w:val="28"/>
          <w:szCs w:val="28"/>
        </w:rPr>
        <w:t xml:space="preserve">», В распоряжении профсоюзного комитета для информирования членов профсоюза, а также всей общественности школы используются: </w:t>
      </w:r>
    </w:p>
    <w:p w:rsidR="000233B4" w:rsidRDefault="000233B4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0233B4">
        <w:rPr>
          <w:rFonts w:ascii="Times New Roman" w:hAnsi="Times New Roman" w:cs="Times New Roman"/>
          <w:sz w:val="28"/>
          <w:szCs w:val="28"/>
        </w:rPr>
        <w:sym w:font="Symbol" w:char="F0B7"/>
      </w:r>
      <w:r w:rsidRPr="000233B4">
        <w:rPr>
          <w:rFonts w:ascii="Times New Roman" w:hAnsi="Times New Roman" w:cs="Times New Roman"/>
          <w:sz w:val="28"/>
          <w:szCs w:val="28"/>
        </w:rPr>
        <w:t xml:space="preserve"> сайт профсоюзной организации школы; </w:t>
      </w:r>
    </w:p>
    <w:p w:rsidR="000233B4" w:rsidRDefault="000233B4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0233B4">
        <w:rPr>
          <w:rFonts w:ascii="Times New Roman" w:hAnsi="Times New Roman" w:cs="Times New Roman"/>
          <w:sz w:val="28"/>
          <w:szCs w:val="28"/>
        </w:rPr>
        <w:sym w:font="Symbol" w:char="F0B7"/>
      </w:r>
      <w:r w:rsidRPr="000233B4">
        <w:rPr>
          <w:rFonts w:ascii="Times New Roman" w:hAnsi="Times New Roman" w:cs="Times New Roman"/>
          <w:sz w:val="28"/>
          <w:szCs w:val="28"/>
        </w:rPr>
        <w:t xml:space="preserve"> информационный стенд профкома. </w:t>
      </w:r>
    </w:p>
    <w:p w:rsidR="00701EC4" w:rsidRDefault="000233B4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0233B4">
        <w:rPr>
          <w:rFonts w:ascii="Times New Roman" w:hAnsi="Times New Roman" w:cs="Times New Roman"/>
          <w:sz w:val="28"/>
          <w:szCs w:val="28"/>
        </w:rPr>
        <w:t>В течение года большая работа проводится по привлечению молодых специалистов в профсоюз. Охват профсоюзным членством молодых специалистов составляет 100 %. Молодым специалистам при необходимости оказывается методическая помощь, закрепляются наставники. В течение года молодые педагоги привлекались:</w:t>
      </w:r>
    </w:p>
    <w:p w:rsidR="00701EC4" w:rsidRDefault="000233B4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0233B4">
        <w:rPr>
          <w:rFonts w:ascii="Times New Roman" w:hAnsi="Times New Roman" w:cs="Times New Roman"/>
          <w:sz w:val="28"/>
          <w:szCs w:val="28"/>
        </w:rPr>
        <w:t xml:space="preserve"> </w:t>
      </w:r>
      <w:r w:rsidRPr="000233B4">
        <w:rPr>
          <w:rFonts w:ascii="Times New Roman" w:hAnsi="Times New Roman" w:cs="Times New Roman"/>
          <w:sz w:val="28"/>
          <w:szCs w:val="28"/>
        </w:rPr>
        <w:sym w:font="Symbol" w:char="F0B7"/>
      </w:r>
      <w:r w:rsidRPr="000233B4">
        <w:rPr>
          <w:rFonts w:ascii="Times New Roman" w:hAnsi="Times New Roman" w:cs="Times New Roman"/>
          <w:sz w:val="28"/>
          <w:szCs w:val="28"/>
        </w:rPr>
        <w:t xml:space="preserve"> к участию в профессиональных конкурсах;</w:t>
      </w:r>
    </w:p>
    <w:p w:rsidR="000233B4" w:rsidRDefault="000233B4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0233B4">
        <w:rPr>
          <w:rFonts w:ascii="Times New Roman" w:hAnsi="Times New Roman" w:cs="Times New Roman"/>
          <w:sz w:val="28"/>
          <w:szCs w:val="28"/>
        </w:rPr>
        <w:t xml:space="preserve"> </w:t>
      </w:r>
      <w:r w:rsidRPr="000233B4">
        <w:rPr>
          <w:rFonts w:ascii="Times New Roman" w:hAnsi="Times New Roman" w:cs="Times New Roman"/>
          <w:sz w:val="28"/>
          <w:szCs w:val="28"/>
        </w:rPr>
        <w:sym w:font="Symbol" w:char="F0B7"/>
      </w:r>
      <w:r w:rsidRPr="000233B4">
        <w:rPr>
          <w:rFonts w:ascii="Times New Roman" w:hAnsi="Times New Roman" w:cs="Times New Roman"/>
          <w:sz w:val="28"/>
          <w:szCs w:val="28"/>
        </w:rPr>
        <w:t xml:space="preserve"> к участию в мероприятиях, посвященных профессиональным праздникам. Несмотря на то, что стаж работы молодых педагогов не </w:t>
      </w:r>
      <w:r w:rsidRPr="000233B4">
        <w:rPr>
          <w:rFonts w:ascii="Times New Roman" w:hAnsi="Times New Roman" w:cs="Times New Roman"/>
          <w:sz w:val="28"/>
          <w:szCs w:val="28"/>
        </w:rPr>
        <w:lastRenderedPageBreak/>
        <w:t xml:space="preserve">большой, в качестве стимулирования их чествовали на педагогическом совете, на праздничных мероприятиях в День Учителя. </w:t>
      </w:r>
    </w:p>
    <w:p w:rsidR="000233B4" w:rsidRDefault="000233B4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0233B4">
        <w:rPr>
          <w:rFonts w:ascii="Times New Roman" w:hAnsi="Times New Roman" w:cs="Times New Roman"/>
          <w:sz w:val="28"/>
          <w:szCs w:val="28"/>
        </w:rPr>
        <w:t>IV. Культурно-массовая и спортивно-оздоровительная работа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233B4" w:rsidRDefault="000233B4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0233B4">
        <w:rPr>
          <w:rFonts w:ascii="Times New Roman" w:hAnsi="Times New Roman" w:cs="Times New Roman"/>
          <w:sz w:val="28"/>
          <w:szCs w:val="28"/>
        </w:rPr>
        <w:t xml:space="preserve"> Одним из направлений в деятельности профкома является культурно – массовая работа, так как хороший отдых способствует работоспособности и поднятию жизненного тонуса, созданию микроклимата, сплочению коллектива. Совместно с администрацией организуются и проводятся в коллективе торжественн</w:t>
      </w:r>
      <w:r w:rsidR="00217A6A">
        <w:rPr>
          <w:rFonts w:ascii="Times New Roman" w:hAnsi="Times New Roman" w:cs="Times New Roman"/>
          <w:sz w:val="28"/>
          <w:szCs w:val="28"/>
        </w:rPr>
        <w:t>ые собрания,  День</w:t>
      </w:r>
      <w:r w:rsidR="00F326F9">
        <w:rPr>
          <w:rFonts w:ascii="Times New Roman" w:hAnsi="Times New Roman" w:cs="Times New Roman"/>
          <w:sz w:val="28"/>
          <w:szCs w:val="28"/>
        </w:rPr>
        <w:t xml:space="preserve"> Учителя, </w:t>
      </w:r>
      <w:r w:rsidRPr="000233B4">
        <w:rPr>
          <w:rFonts w:ascii="Times New Roman" w:hAnsi="Times New Roman" w:cs="Times New Roman"/>
          <w:sz w:val="28"/>
          <w:szCs w:val="28"/>
        </w:rPr>
        <w:t>Новый год, День</w:t>
      </w:r>
      <w:r w:rsidR="00217A6A">
        <w:rPr>
          <w:rFonts w:ascii="Times New Roman" w:hAnsi="Times New Roman" w:cs="Times New Roman"/>
          <w:sz w:val="28"/>
          <w:szCs w:val="28"/>
        </w:rPr>
        <w:t xml:space="preserve"> Защитников Отечества, 8 марта, экскурсии. </w:t>
      </w:r>
      <w:r w:rsidRPr="000233B4">
        <w:rPr>
          <w:rFonts w:ascii="Times New Roman" w:hAnsi="Times New Roman" w:cs="Times New Roman"/>
          <w:sz w:val="28"/>
          <w:szCs w:val="28"/>
        </w:rPr>
        <w:t xml:space="preserve">Мир пожилых людей – это особый мир. Им требуется не только забота органов здравоохранения, но и обыкновенное человеческое внимание, которое они заслужили. </w:t>
      </w:r>
      <w:proofErr w:type="gramStart"/>
      <w:r w:rsidRPr="000233B4">
        <w:rPr>
          <w:rFonts w:ascii="Times New Roman" w:hAnsi="Times New Roman" w:cs="Times New Roman"/>
          <w:sz w:val="28"/>
          <w:szCs w:val="28"/>
        </w:rPr>
        <w:t>Наша</w:t>
      </w:r>
      <w:proofErr w:type="gramEnd"/>
      <w:r w:rsidRPr="000233B4">
        <w:rPr>
          <w:rFonts w:ascii="Times New Roman" w:hAnsi="Times New Roman" w:cs="Times New Roman"/>
          <w:sz w:val="28"/>
          <w:szCs w:val="28"/>
        </w:rPr>
        <w:t xml:space="preserve"> школа их всех объединяет. Для них мы организуем: чествование в рамках М</w:t>
      </w:r>
      <w:r w:rsidR="00F326F9">
        <w:rPr>
          <w:rFonts w:ascii="Times New Roman" w:hAnsi="Times New Roman" w:cs="Times New Roman"/>
          <w:sz w:val="28"/>
          <w:szCs w:val="28"/>
        </w:rPr>
        <w:t>еждународного Дня пожилых людей.</w:t>
      </w:r>
      <w:r w:rsidRPr="000233B4">
        <w:rPr>
          <w:rFonts w:ascii="Times New Roman" w:hAnsi="Times New Roman" w:cs="Times New Roman"/>
          <w:sz w:val="28"/>
          <w:szCs w:val="28"/>
        </w:rPr>
        <w:t xml:space="preserve"> Ежегодно профсоюзным комитетом организуются новогодние поздравления для </w:t>
      </w:r>
      <w:r w:rsidR="00F326F9">
        <w:rPr>
          <w:rFonts w:ascii="Times New Roman" w:hAnsi="Times New Roman" w:cs="Times New Roman"/>
          <w:sz w:val="28"/>
          <w:szCs w:val="28"/>
        </w:rPr>
        <w:t xml:space="preserve"> детей членов профсоюза. </w:t>
      </w:r>
      <w:r w:rsidRPr="000233B4">
        <w:rPr>
          <w:rFonts w:ascii="Times New Roman" w:hAnsi="Times New Roman" w:cs="Times New Roman"/>
          <w:sz w:val="28"/>
          <w:szCs w:val="28"/>
        </w:rPr>
        <w:t>Доброй традицией стало поздравление юбиляров, м</w:t>
      </w:r>
      <w:r>
        <w:rPr>
          <w:rFonts w:ascii="Times New Roman" w:hAnsi="Times New Roman" w:cs="Times New Roman"/>
          <w:sz w:val="28"/>
          <w:szCs w:val="28"/>
        </w:rPr>
        <w:t>олодоженов, молодых мам</w:t>
      </w:r>
      <w:r w:rsidRPr="000233B4">
        <w:rPr>
          <w:rFonts w:ascii="Times New Roman" w:hAnsi="Times New Roman" w:cs="Times New Roman"/>
          <w:sz w:val="28"/>
          <w:szCs w:val="28"/>
        </w:rPr>
        <w:t xml:space="preserve"> с вручением памятных подарков. В такие дни для каждого находятся доброе слово и материальная поддержка. Профком принимал активное участие в общественно-политических акциях и мероприятиях: - в первомайской профсоюзной акции; митинг «За достойный труд!». </w:t>
      </w:r>
    </w:p>
    <w:p w:rsidR="000233B4" w:rsidRDefault="000233B4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0233B4">
        <w:rPr>
          <w:rFonts w:ascii="Times New Roman" w:hAnsi="Times New Roman" w:cs="Times New Roman"/>
          <w:sz w:val="28"/>
          <w:szCs w:val="28"/>
        </w:rPr>
        <w:t xml:space="preserve">Социальная защита – это тоже немаловажное направление работы профсоюза. Профком школы проводит большую работу по сохранению профсоюзного членства и вовлечению в Профсоюз новых членов. </w:t>
      </w:r>
    </w:p>
    <w:p w:rsidR="000233B4" w:rsidRDefault="000233B4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0233B4">
        <w:rPr>
          <w:rFonts w:ascii="Times New Roman" w:hAnsi="Times New Roman" w:cs="Times New Roman"/>
          <w:sz w:val="28"/>
          <w:szCs w:val="28"/>
        </w:rPr>
        <w:t>Коллектив разделяет радость и боль сотрудников. Каждый член профсоюза может рассчитывать на поддержку в трудной ситуации. Материальная помощь оказывалась в связи с длительным или дорогостоящим лечением, в связи со смертью близких людей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0233B4">
        <w:rPr>
          <w:rFonts w:ascii="Times New Roman" w:hAnsi="Times New Roman" w:cs="Times New Roman"/>
          <w:sz w:val="28"/>
          <w:szCs w:val="28"/>
        </w:rPr>
        <w:t xml:space="preserve"> Каждый член коллектива может рассчитывать на поддержку в трудной ситуации (в связи с похоронами родителей и близких родственников, в связи с платной операцией и длительным стационарным лечением)</w:t>
      </w:r>
      <w:proofErr w:type="gramStart"/>
      <w:r w:rsidRPr="000233B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0233B4" w:rsidRDefault="000233B4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0233B4">
        <w:rPr>
          <w:rFonts w:ascii="Times New Roman" w:hAnsi="Times New Roman" w:cs="Times New Roman"/>
          <w:sz w:val="28"/>
          <w:szCs w:val="28"/>
        </w:rPr>
        <w:t>V. Финансовая работа</w:t>
      </w:r>
      <w:r w:rsidR="00F326F9">
        <w:rPr>
          <w:rFonts w:ascii="Times New Roman" w:hAnsi="Times New Roman" w:cs="Times New Roman"/>
          <w:sz w:val="28"/>
          <w:szCs w:val="28"/>
        </w:rPr>
        <w:t>.</w:t>
      </w:r>
    </w:p>
    <w:p w:rsidR="000233B4" w:rsidRDefault="000233B4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0233B4">
        <w:rPr>
          <w:rFonts w:ascii="Times New Roman" w:hAnsi="Times New Roman" w:cs="Times New Roman"/>
          <w:sz w:val="28"/>
          <w:szCs w:val="28"/>
        </w:rPr>
        <w:t xml:space="preserve"> Финансовое обеспечение деятельности профсоюзной организации проводилось в соответствии со сметой на календарный год, утвержденной профсоюзным комитетом, решениями профкома, с соблюдением норм законодательства и бухгалтерского учѐта. Для проведения </w:t>
      </w:r>
      <w:proofErr w:type="spellStart"/>
      <w:r w:rsidRPr="000233B4">
        <w:rPr>
          <w:rFonts w:ascii="Times New Roman" w:hAnsi="Times New Roman" w:cs="Times New Roman"/>
          <w:sz w:val="28"/>
          <w:szCs w:val="28"/>
        </w:rPr>
        <w:t>культурномассовых</w:t>
      </w:r>
      <w:proofErr w:type="spellEnd"/>
      <w:r w:rsidRPr="000233B4">
        <w:rPr>
          <w:rFonts w:ascii="Times New Roman" w:hAnsi="Times New Roman" w:cs="Times New Roman"/>
          <w:sz w:val="28"/>
          <w:szCs w:val="28"/>
        </w:rPr>
        <w:t xml:space="preserve">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 </w:t>
      </w:r>
    </w:p>
    <w:p w:rsidR="00592BFD" w:rsidRDefault="000233B4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0233B4">
        <w:rPr>
          <w:rFonts w:ascii="Times New Roman" w:hAnsi="Times New Roman" w:cs="Times New Roman"/>
          <w:sz w:val="28"/>
          <w:szCs w:val="28"/>
        </w:rPr>
        <w:t>VI. Общие выводы по работе</w:t>
      </w:r>
      <w:r w:rsidR="00592BFD">
        <w:rPr>
          <w:rFonts w:ascii="Times New Roman" w:hAnsi="Times New Roman" w:cs="Times New Roman"/>
          <w:sz w:val="28"/>
          <w:szCs w:val="28"/>
        </w:rPr>
        <w:t>.</w:t>
      </w:r>
    </w:p>
    <w:p w:rsidR="000233B4" w:rsidRDefault="000233B4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0233B4">
        <w:rPr>
          <w:rFonts w:ascii="Times New Roman" w:hAnsi="Times New Roman" w:cs="Times New Roman"/>
          <w:sz w:val="28"/>
          <w:szCs w:val="28"/>
        </w:rPr>
        <w:t xml:space="preserve"> Положительная динамика развития нашей профсоюзной организации, наличие и эффективность реализации коллективного договора, гласность и информационная открытость работы, эффективность расходования профсоюзных средств, удовлетворѐнность членов профсоюза, отсутствие жалоб и трудовых конфликтов в коллективе должны стать основой оценки деятельности первичной профсоюзной организации. В перспективе – новые </w:t>
      </w:r>
      <w:r w:rsidRPr="000233B4">
        <w:rPr>
          <w:rFonts w:ascii="Times New Roman" w:hAnsi="Times New Roman" w:cs="Times New Roman"/>
          <w:sz w:val="28"/>
          <w:szCs w:val="28"/>
        </w:rPr>
        <w:lastRenderedPageBreak/>
        <w:t xml:space="preserve">проекты по мотивации вступления в профсоюз, культурно – массовой и спортивно – оздоровительной работе, развитии информационной политики и социального партнерства на всех уровнях. </w:t>
      </w:r>
    </w:p>
    <w:p w:rsidR="00592BFD" w:rsidRPr="0017652A" w:rsidRDefault="00592BFD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17652A">
        <w:rPr>
          <w:rFonts w:ascii="Times New Roman" w:hAnsi="Times New Roman" w:cs="Times New Roman"/>
          <w:sz w:val="28"/>
          <w:szCs w:val="28"/>
        </w:rPr>
        <w:t xml:space="preserve">Члены профсоюза могут воспользоваться проектом « Льготное потребительское кредитование для работников образования» через ПАО «АК Барс Банк». Кредит предоставляется на сумму до 100 тыс. сроком до 1 года, под 11% годовых, а для молодых педагогов кредит выдаётся под 5% годовых. Успешно функционирует республиканский фонд «Социальной поддержки членов Профсоюза», </w:t>
      </w:r>
      <w:proofErr w:type="gramStart"/>
      <w:r w:rsidRPr="0017652A">
        <w:rPr>
          <w:rFonts w:ascii="Times New Roman" w:hAnsi="Times New Roman" w:cs="Times New Roman"/>
          <w:sz w:val="28"/>
          <w:szCs w:val="28"/>
        </w:rPr>
        <w:t>согласно Положения</w:t>
      </w:r>
      <w:proofErr w:type="gramEnd"/>
      <w:r w:rsidRPr="0017652A">
        <w:rPr>
          <w:rFonts w:ascii="Times New Roman" w:hAnsi="Times New Roman" w:cs="Times New Roman"/>
          <w:sz w:val="28"/>
          <w:szCs w:val="28"/>
        </w:rPr>
        <w:t xml:space="preserve"> Фонда единовременная материальная помощь оказывается членам профсоюза в случае пожара, тяжёлых операций, онкологических заболеваний, нуждающимся в дорогостоящем лечении и т.д. В 2021 году 1наш член профсоюза получила такую материальную поддержку. В Республике Татарстан, начиная с 2007 года, реализуется Программа Негосударственного пенсионного обеспечения работников бюджетной сферы. На протяжении 10 лет работники образования, после выхода на пенсию и оставления рабочего места, получают доплаты из Негосударственного пенсионного фонда. В 2021 году 1 человек пополнил ряды получателей данных выплат. По обращению Республиканского комитета Профсоюза, Президентом Республики Татарстан Р.Н. </w:t>
      </w:r>
      <w:proofErr w:type="spellStart"/>
      <w:r w:rsidRPr="0017652A">
        <w:rPr>
          <w:rFonts w:ascii="Times New Roman" w:hAnsi="Times New Roman" w:cs="Times New Roman"/>
          <w:sz w:val="28"/>
          <w:szCs w:val="28"/>
        </w:rPr>
        <w:t>Миннихановым</w:t>
      </w:r>
      <w:proofErr w:type="spellEnd"/>
      <w:r w:rsidRPr="0017652A">
        <w:rPr>
          <w:rFonts w:ascii="Times New Roman" w:hAnsi="Times New Roman" w:cs="Times New Roman"/>
          <w:sz w:val="28"/>
          <w:szCs w:val="28"/>
        </w:rPr>
        <w:t xml:space="preserve"> принято решение о продлении на 2022 год срока вступления новых участников в программу, выделено 70,5 млн</w:t>
      </w:r>
      <w:proofErr w:type="gramStart"/>
      <w:r w:rsidRPr="0017652A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17652A">
        <w:rPr>
          <w:rFonts w:ascii="Times New Roman" w:hAnsi="Times New Roman" w:cs="Times New Roman"/>
          <w:sz w:val="28"/>
          <w:szCs w:val="28"/>
        </w:rPr>
        <w:t xml:space="preserve">уб. из бюджета Республики Татарстан. С 1 января 2022г. </w:t>
      </w:r>
      <w:proofErr w:type="spellStart"/>
      <w:r w:rsidRPr="0017652A"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 w:rsidRPr="0017652A">
        <w:rPr>
          <w:rFonts w:ascii="Times New Roman" w:hAnsi="Times New Roman" w:cs="Times New Roman"/>
          <w:sz w:val="28"/>
          <w:szCs w:val="28"/>
        </w:rPr>
        <w:t xml:space="preserve"> профсоюза предлагает и свою профсоюзную программу Негосударственного пенсионного обеспечения членов Профсоюза «Профсоюзный бонус к пенсии»</w:t>
      </w:r>
      <w:proofErr w:type="gramStart"/>
      <w:r w:rsidRPr="0017652A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17652A">
        <w:rPr>
          <w:rFonts w:ascii="Times New Roman" w:hAnsi="Times New Roman" w:cs="Times New Roman"/>
          <w:sz w:val="28"/>
          <w:szCs w:val="28"/>
        </w:rPr>
        <w:t xml:space="preserve"> благодаря которой, при расторжении трудового договора в период с 1 января 2022 года по 31 декабря 2024 года - наличие непрерывного стажа работы в организациях бюджетной сферы Республики Татарстан на момент расторжения трудового договора для женщин - не менее 20 лет, для мужчин - не менее 25 лет;</w:t>
      </w:r>
      <w:r w:rsidRPr="0017652A">
        <w:rPr>
          <w:rFonts w:ascii="Times New Roman" w:hAnsi="Times New Roman" w:cs="Times New Roman"/>
          <w:sz w:val="28"/>
          <w:szCs w:val="28"/>
        </w:rPr>
        <w:pgNum/>
      </w:r>
      <w:r w:rsidRPr="0017652A">
        <w:rPr>
          <w:rFonts w:ascii="Times New Roman" w:hAnsi="Times New Roman" w:cs="Times New Roman"/>
          <w:sz w:val="28"/>
          <w:szCs w:val="28"/>
        </w:rPr>
        <w:t xml:space="preserve"> 4 - наличии профсоюзного стажа не менее 10 лет в Общероссийском Профсоюзе образования на момент обращения, будет оказана поддержка членам профсоюза в течени</w:t>
      </w:r>
      <w:proofErr w:type="gramStart"/>
      <w:r w:rsidRPr="0017652A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17652A">
        <w:rPr>
          <w:rFonts w:ascii="Times New Roman" w:hAnsi="Times New Roman" w:cs="Times New Roman"/>
          <w:sz w:val="28"/>
          <w:szCs w:val="28"/>
        </w:rPr>
        <w:t xml:space="preserve"> трех лет. </w:t>
      </w:r>
    </w:p>
    <w:p w:rsidR="00592BFD" w:rsidRPr="0017652A" w:rsidRDefault="00592BFD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17652A">
        <w:rPr>
          <w:rFonts w:ascii="Times New Roman" w:hAnsi="Times New Roman" w:cs="Times New Roman"/>
          <w:sz w:val="28"/>
          <w:szCs w:val="28"/>
        </w:rPr>
        <w:t>Практика социальных отношений показывает, что взаимное уважение и совместная деятельность работодателей и профсоюзных организаций сегодня является единственно возможным инструментом сотрудничества. Наша первичная профсоюзная организация объединяет 41 членов профсоюза и имеет стабильный охват проф</w:t>
      </w:r>
      <w:proofErr w:type="gramStart"/>
      <w:r w:rsidRPr="0017652A">
        <w:rPr>
          <w:rFonts w:ascii="Times New Roman" w:hAnsi="Times New Roman" w:cs="Times New Roman"/>
          <w:sz w:val="28"/>
          <w:szCs w:val="28"/>
        </w:rPr>
        <w:t>.ч</w:t>
      </w:r>
      <w:proofErr w:type="gramEnd"/>
      <w:r w:rsidRPr="0017652A">
        <w:rPr>
          <w:rFonts w:ascii="Times New Roman" w:hAnsi="Times New Roman" w:cs="Times New Roman"/>
          <w:sz w:val="28"/>
          <w:szCs w:val="28"/>
        </w:rPr>
        <w:t>ленством. Ежегодно в рамках социального партнерства проводится мониторинг и анализ мер социальной поддержки работников: 23 работника воспользовались дополнительными оплачиваемыми днями по социально значимым причинам. 14 работникам, проработавшим учебный год без листа нетрудоспособности, предоставлено 3 дня дополнительного отпуска.</w:t>
      </w:r>
    </w:p>
    <w:p w:rsidR="00592BFD" w:rsidRPr="0017652A" w:rsidRDefault="00592BFD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17652A">
        <w:rPr>
          <w:rFonts w:ascii="Times New Roman" w:hAnsi="Times New Roman" w:cs="Times New Roman"/>
          <w:sz w:val="28"/>
          <w:szCs w:val="28"/>
        </w:rPr>
        <w:t xml:space="preserve"> В нашей школе имеется уголок социального партнёрства, где отражается вся информация о работе профкома школы, где члены профсоюза могут получить всю необходимую информацию, прийти сюда в любое время за консультацией по интересующим вопросам или за советом. Особое </w:t>
      </w:r>
      <w:r w:rsidRPr="0017652A">
        <w:rPr>
          <w:rFonts w:ascii="Times New Roman" w:hAnsi="Times New Roman" w:cs="Times New Roman"/>
          <w:sz w:val="28"/>
          <w:szCs w:val="28"/>
        </w:rPr>
        <w:lastRenderedPageBreak/>
        <w:t>внимание в деятельности профсоюзной организации уделяется  молодым специалистам. 2 педагога принимали участие в первом форуме молодых педагогов «ЗИЛАНТ-П».</w:t>
      </w:r>
    </w:p>
    <w:p w:rsidR="00592BFD" w:rsidRDefault="00592BFD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proofErr w:type="gramStart"/>
      <w:r w:rsidRPr="0017652A">
        <w:rPr>
          <w:rFonts w:ascii="Times New Roman" w:hAnsi="Times New Roman" w:cs="Times New Roman"/>
          <w:sz w:val="28"/>
          <w:szCs w:val="28"/>
        </w:rPr>
        <w:t>В 2021 году, всего за шесть месяцев в нашем МБОУ «Школа 31» реализован самый масштабный проект Общероссийского Профсоюза образования последних лет - «</w:t>
      </w:r>
      <w:proofErr w:type="spellStart"/>
      <w:r w:rsidRPr="0017652A"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 w:rsidRPr="0017652A">
        <w:rPr>
          <w:rFonts w:ascii="Times New Roman" w:hAnsi="Times New Roman" w:cs="Times New Roman"/>
          <w:sz w:val="28"/>
          <w:szCs w:val="28"/>
        </w:rPr>
        <w:t xml:space="preserve"> Профсоюза». </w:t>
      </w:r>
      <w:proofErr w:type="gramEnd"/>
    </w:p>
    <w:p w:rsidR="00592BFD" w:rsidRDefault="00592BFD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17652A">
        <w:rPr>
          <w:rFonts w:ascii="Times New Roman" w:hAnsi="Times New Roman" w:cs="Times New Roman"/>
          <w:sz w:val="28"/>
          <w:szCs w:val="28"/>
        </w:rPr>
        <w:t xml:space="preserve">1. Наша первичная профсоюзная организация полностью перешла на электронный учет, внеся в единый реестр Общероссийского Профсоюза образования личные данные наших членов Профсоюза. </w:t>
      </w:r>
    </w:p>
    <w:p w:rsidR="00592BFD" w:rsidRDefault="00592BFD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17652A">
        <w:rPr>
          <w:rFonts w:ascii="Times New Roman" w:hAnsi="Times New Roman" w:cs="Times New Roman"/>
          <w:sz w:val="28"/>
          <w:szCs w:val="28"/>
        </w:rPr>
        <w:t xml:space="preserve">2. В 2021 году мы заменили бумажные профсоюзные билеты, </w:t>
      </w:r>
      <w:proofErr w:type="gramStart"/>
      <w:r w:rsidRPr="0017652A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17652A">
        <w:rPr>
          <w:rFonts w:ascii="Times New Roman" w:hAnsi="Times New Roman" w:cs="Times New Roman"/>
          <w:sz w:val="28"/>
          <w:szCs w:val="28"/>
        </w:rPr>
        <w:t xml:space="preserve">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 </w:t>
      </w:r>
    </w:p>
    <w:p w:rsidR="00592BFD" w:rsidRDefault="00592BFD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17652A">
        <w:rPr>
          <w:rFonts w:ascii="Times New Roman" w:hAnsi="Times New Roman" w:cs="Times New Roman"/>
          <w:sz w:val="28"/>
          <w:szCs w:val="28"/>
        </w:rPr>
        <w:t xml:space="preserve">3. Кроме того, электронный профсоюзный билет совмещен с федеральной бонусной программой </w:t>
      </w:r>
      <w:proofErr w:type="spellStart"/>
      <w:r w:rsidRPr="0017652A">
        <w:rPr>
          <w:rFonts w:ascii="Times New Roman" w:hAnsi="Times New Roman" w:cs="Times New Roman"/>
          <w:sz w:val="28"/>
          <w:szCs w:val="28"/>
        </w:rPr>
        <w:t>Профкардс</w:t>
      </w:r>
      <w:proofErr w:type="spellEnd"/>
      <w:r w:rsidRPr="0017652A">
        <w:rPr>
          <w:rFonts w:ascii="Times New Roman" w:hAnsi="Times New Roman" w:cs="Times New Roman"/>
          <w:sz w:val="28"/>
          <w:szCs w:val="28"/>
        </w:rPr>
        <w:t>. Это поз</w:t>
      </w:r>
      <w:r>
        <w:rPr>
          <w:rFonts w:ascii="Times New Roman" w:hAnsi="Times New Roman" w:cs="Times New Roman"/>
          <w:sz w:val="28"/>
          <w:szCs w:val="28"/>
        </w:rPr>
        <w:t xml:space="preserve">воляет нашим членам Профсоюза </w:t>
      </w:r>
      <w:r w:rsidRPr="0017652A">
        <w:rPr>
          <w:rFonts w:ascii="Times New Roman" w:hAnsi="Times New Roman" w:cs="Times New Roman"/>
          <w:sz w:val="28"/>
          <w:szCs w:val="28"/>
        </w:rPr>
        <w:t xml:space="preserve"> совершать покупки в </w:t>
      </w:r>
      <w:proofErr w:type="spellStart"/>
      <w:proofErr w:type="gramStart"/>
      <w:r w:rsidRPr="0017652A">
        <w:rPr>
          <w:rFonts w:ascii="Times New Roman" w:hAnsi="Times New Roman" w:cs="Times New Roman"/>
          <w:sz w:val="28"/>
          <w:szCs w:val="28"/>
        </w:rPr>
        <w:t>интернет-магазинах</w:t>
      </w:r>
      <w:proofErr w:type="spellEnd"/>
      <w:proofErr w:type="gramEnd"/>
      <w:r w:rsidRPr="0017652A">
        <w:rPr>
          <w:rFonts w:ascii="Times New Roman" w:hAnsi="Times New Roman" w:cs="Times New Roman"/>
          <w:sz w:val="28"/>
          <w:szCs w:val="28"/>
        </w:rPr>
        <w:t xml:space="preserve"> партнеров и возвращать часть средств в виде бонусов на свой счет. </w:t>
      </w:r>
    </w:p>
    <w:p w:rsidR="00592BFD" w:rsidRDefault="00592BFD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17652A">
        <w:rPr>
          <w:rFonts w:ascii="Times New Roman" w:hAnsi="Times New Roman" w:cs="Times New Roman"/>
          <w:sz w:val="28"/>
          <w:szCs w:val="28"/>
        </w:rPr>
        <w:t xml:space="preserve">Общероссийский Профсоюз образования объявил 2022-й </w:t>
      </w:r>
      <w:r w:rsidR="00701EC4">
        <w:rPr>
          <w:rFonts w:ascii="Times New Roman" w:hAnsi="Times New Roman" w:cs="Times New Roman"/>
          <w:sz w:val="28"/>
          <w:szCs w:val="28"/>
        </w:rPr>
        <w:t xml:space="preserve"> г</w:t>
      </w:r>
      <w:r w:rsidRPr="0017652A">
        <w:rPr>
          <w:rFonts w:ascii="Times New Roman" w:hAnsi="Times New Roman" w:cs="Times New Roman"/>
          <w:sz w:val="28"/>
          <w:szCs w:val="28"/>
        </w:rPr>
        <w:t>одом корпоративной культуры. В новом году будет сделан акцент на комплексной реализации всех направлений деятельности Профсоюза, в том числе в рамках федеральных проектов «</w:t>
      </w:r>
      <w:proofErr w:type="spellStart"/>
      <w:r w:rsidRPr="0017652A"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 w:rsidRPr="0017652A">
        <w:rPr>
          <w:rFonts w:ascii="Times New Roman" w:hAnsi="Times New Roman" w:cs="Times New Roman"/>
          <w:sz w:val="28"/>
          <w:szCs w:val="28"/>
        </w:rPr>
        <w:t xml:space="preserve"> Общероссийского Профсоюза образования», «Профсоюзное образование» и «Про</w:t>
      </w:r>
      <w:r>
        <w:rPr>
          <w:rFonts w:ascii="Times New Roman" w:hAnsi="Times New Roman" w:cs="Times New Roman"/>
          <w:sz w:val="28"/>
          <w:szCs w:val="28"/>
        </w:rPr>
        <w:t xml:space="preserve">фсоюз - территория здоровья». </w:t>
      </w:r>
    </w:p>
    <w:p w:rsidR="000233B4" w:rsidRPr="000233B4" w:rsidRDefault="000233B4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0233B4">
        <w:rPr>
          <w:rFonts w:ascii="Times New Roman" w:hAnsi="Times New Roman" w:cs="Times New Roman"/>
          <w:sz w:val="28"/>
          <w:szCs w:val="28"/>
        </w:rPr>
        <w:t>Подводя итоги проведенной работы за прошедший год, профсоюзная организация планирует уделять особое внимание следующим направ</w:t>
      </w:r>
      <w:r w:rsidR="00592BFD">
        <w:rPr>
          <w:rFonts w:ascii="Times New Roman" w:hAnsi="Times New Roman" w:cs="Times New Roman"/>
          <w:sz w:val="28"/>
          <w:szCs w:val="28"/>
        </w:rPr>
        <w:t>лениям своей деятельности в 2022</w:t>
      </w:r>
      <w:r w:rsidRPr="000233B4">
        <w:rPr>
          <w:rFonts w:ascii="Times New Roman" w:hAnsi="Times New Roman" w:cs="Times New Roman"/>
          <w:sz w:val="28"/>
          <w:szCs w:val="28"/>
        </w:rPr>
        <w:t xml:space="preserve"> году: </w:t>
      </w:r>
    </w:p>
    <w:p w:rsidR="000233B4" w:rsidRPr="000233B4" w:rsidRDefault="000233B4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0233B4">
        <w:rPr>
          <w:rFonts w:ascii="Times New Roman" w:hAnsi="Times New Roman" w:cs="Times New Roman"/>
          <w:sz w:val="28"/>
          <w:szCs w:val="28"/>
        </w:rPr>
        <w:sym w:font="Symbol" w:char="F0B7"/>
      </w:r>
      <w:r w:rsidRPr="000233B4">
        <w:rPr>
          <w:rFonts w:ascii="Times New Roman" w:hAnsi="Times New Roman" w:cs="Times New Roman"/>
          <w:sz w:val="28"/>
          <w:szCs w:val="28"/>
        </w:rPr>
        <w:t xml:space="preserve"> продолжать работу по привлечению новых членов профсоюза; </w:t>
      </w:r>
    </w:p>
    <w:p w:rsidR="000233B4" w:rsidRPr="000233B4" w:rsidRDefault="000233B4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0233B4">
        <w:rPr>
          <w:rFonts w:ascii="Times New Roman" w:hAnsi="Times New Roman" w:cs="Times New Roman"/>
          <w:sz w:val="28"/>
          <w:szCs w:val="28"/>
        </w:rPr>
        <w:sym w:font="Symbol" w:char="F0B7"/>
      </w:r>
      <w:r w:rsidRPr="000233B4">
        <w:rPr>
          <w:rFonts w:ascii="Times New Roman" w:hAnsi="Times New Roman" w:cs="Times New Roman"/>
          <w:sz w:val="28"/>
          <w:szCs w:val="28"/>
        </w:rPr>
        <w:t xml:space="preserve"> повышать престиж профсоюзного членства; </w:t>
      </w:r>
    </w:p>
    <w:p w:rsidR="000233B4" w:rsidRPr="000233B4" w:rsidRDefault="000233B4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0233B4">
        <w:rPr>
          <w:rFonts w:ascii="Times New Roman" w:hAnsi="Times New Roman" w:cs="Times New Roman"/>
          <w:sz w:val="28"/>
          <w:szCs w:val="28"/>
        </w:rPr>
        <w:sym w:font="Symbol" w:char="F0B7"/>
      </w:r>
      <w:r w:rsidRPr="000233B4">
        <w:rPr>
          <w:rFonts w:ascii="Times New Roman" w:hAnsi="Times New Roman" w:cs="Times New Roman"/>
          <w:sz w:val="28"/>
          <w:szCs w:val="28"/>
        </w:rPr>
        <w:t xml:space="preserve"> развивать систему социального партнерства; </w:t>
      </w:r>
    </w:p>
    <w:p w:rsidR="000233B4" w:rsidRPr="000233B4" w:rsidRDefault="000233B4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0233B4">
        <w:rPr>
          <w:rFonts w:ascii="Times New Roman" w:hAnsi="Times New Roman" w:cs="Times New Roman"/>
          <w:sz w:val="28"/>
          <w:szCs w:val="28"/>
        </w:rPr>
        <w:sym w:font="Symbol" w:char="F0B7"/>
      </w:r>
      <w:r w:rsidRPr="000233B4">
        <w:rPr>
          <w:rFonts w:ascii="Times New Roman" w:hAnsi="Times New Roman" w:cs="Times New Roman"/>
          <w:sz w:val="28"/>
          <w:szCs w:val="28"/>
        </w:rPr>
        <w:t xml:space="preserve"> создавать благоприятные условия труда; </w:t>
      </w:r>
    </w:p>
    <w:p w:rsidR="00217A6A" w:rsidRDefault="000233B4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0233B4">
        <w:rPr>
          <w:rFonts w:ascii="Times New Roman" w:hAnsi="Times New Roman" w:cs="Times New Roman"/>
          <w:sz w:val="28"/>
          <w:szCs w:val="28"/>
        </w:rPr>
        <w:sym w:font="Symbol" w:char="F0B7"/>
      </w:r>
      <w:r w:rsidRPr="000233B4">
        <w:rPr>
          <w:rFonts w:ascii="Times New Roman" w:hAnsi="Times New Roman" w:cs="Times New Roman"/>
          <w:sz w:val="28"/>
          <w:szCs w:val="28"/>
        </w:rPr>
        <w:t xml:space="preserve"> уделять пристальное внимание работе с молодыми педагогами и ветеранами педагогического труда; </w:t>
      </w:r>
    </w:p>
    <w:p w:rsidR="000233B4" w:rsidRPr="000233B4" w:rsidRDefault="000233B4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0233B4">
        <w:rPr>
          <w:rFonts w:ascii="Times New Roman" w:hAnsi="Times New Roman" w:cs="Times New Roman"/>
          <w:sz w:val="28"/>
          <w:szCs w:val="28"/>
        </w:rPr>
        <w:t>А также профсоюзная организация ставит перед собой с</w:t>
      </w:r>
      <w:r w:rsidR="00592BFD">
        <w:rPr>
          <w:rFonts w:ascii="Times New Roman" w:hAnsi="Times New Roman" w:cs="Times New Roman"/>
          <w:sz w:val="28"/>
          <w:szCs w:val="28"/>
        </w:rPr>
        <w:t>ледующие основные задачи на 2022</w:t>
      </w:r>
      <w:r w:rsidRPr="000233B4">
        <w:rPr>
          <w:rFonts w:ascii="Times New Roman" w:hAnsi="Times New Roman" w:cs="Times New Roman"/>
          <w:sz w:val="28"/>
          <w:szCs w:val="28"/>
        </w:rPr>
        <w:t xml:space="preserve"> год:</w:t>
      </w:r>
    </w:p>
    <w:p w:rsidR="000233B4" w:rsidRPr="000233B4" w:rsidRDefault="000233B4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0233B4">
        <w:rPr>
          <w:rFonts w:ascii="Times New Roman" w:hAnsi="Times New Roman" w:cs="Times New Roman"/>
          <w:sz w:val="28"/>
          <w:szCs w:val="28"/>
        </w:rPr>
        <w:sym w:font="Symbol" w:char="F0B7"/>
      </w:r>
      <w:r w:rsidRPr="000233B4">
        <w:rPr>
          <w:rFonts w:ascii="Times New Roman" w:hAnsi="Times New Roman" w:cs="Times New Roman"/>
          <w:sz w:val="28"/>
          <w:szCs w:val="28"/>
        </w:rPr>
        <w:t xml:space="preserve"> повышать уровень работы по планированию финансовых средств, контролю доходов, увеличению возможностей и испол</w:t>
      </w:r>
      <w:r w:rsidR="00217A6A">
        <w:rPr>
          <w:rFonts w:ascii="Times New Roman" w:hAnsi="Times New Roman" w:cs="Times New Roman"/>
          <w:sz w:val="28"/>
          <w:szCs w:val="28"/>
        </w:rPr>
        <w:t>ьзованию профсоюзных средств</w:t>
      </w:r>
      <w:proofErr w:type="gramStart"/>
      <w:r w:rsidR="00217A6A">
        <w:rPr>
          <w:rFonts w:ascii="Times New Roman" w:hAnsi="Times New Roman" w:cs="Times New Roman"/>
          <w:sz w:val="28"/>
          <w:szCs w:val="28"/>
        </w:rPr>
        <w:t xml:space="preserve"> </w:t>
      </w:r>
      <w:r w:rsidRPr="000233B4">
        <w:rPr>
          <w:rFonts w:ascii="Times New Roman" w:hAnsi="Times New Roman" w:cs="Times New Roman"/>
          <w:sz w:val="28"/>
          <w:szCs w:val="28"/>
        </w:rPr>
        <w:t>;</w:t>
      </w:r>
      <w:proofErr w:type="gramEnd"/>
      <w:r w:rsidRPr="000233B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233B4" w:rsidRPr="000233B4" w:rsidRDefault="000233B4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0233B4">
        <w:rPr>
          <w:rFonts w:ascii="Times New Roman" w:hAnsi="Times New Roman" w:cs="Times New Roman"/>
          <w:sz w:val="28"/>
          <w:szCs w:val="28"/>
        </w:rPr>
        <w:sym w:font="Symbol" w:char="F0B7"/>
      </w:r>
      <w:r w:rsidRPr="000233B4">
        <w:rPr>
          <w:rFonts w:ascii="Times New Roman" w:hAnsi="Times New Roman" w:cs="Times New Roman"/>
          <w:sz w:val="28"/>
          <w:szCs w:val="28"/>
        </w:rPr>
        <w:t xml:space="preserve"> реализовывать новые формы работы с молодыми педагогами; </w:t>
      </w:r>
    </w:p>
    <w:p w:rsidR="000233B4" w:rsidRPr="000233B4" w:rsidRDefault="000233B4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0233B4">
        <w:rPr>
          <w:rFonts w:ascii="Times New Roman" w:hAnsi="Times New Roman" w:cs="Times New Roman"/>
          <w:sz w:val="28"/>
          <w:szCs w:val="28"/>
        </w:rPr>
        <w:sym w:font="Symbol" w:char="F0B7"/>
      </w:r>
      <w:r w:rsidRPr="000233B4">
        <w:rPr>
          <w:rFonts w:ascii="Times New Roman" w:hAnsi="Times New Roman" w:cs="Times New Roman"/>
          <w:sz w:val="28"/>
          <w:szCs w:val="28"/>
        </w:rPr>
        <w:t xml:space="preserve"> повышать активность участия сотрудников в культурно - </w:t>
      </w:r>
      <w:proofErr w:type="spellStart"/>
      <w:r w:rsidRPr="000233B4">
        <w:rPr>
          <w:rFonts w:ascii="Times New Roman" w:hAnsi="Times New Roman" w:cs="Times New Roman"/>
          <w:sz w:val="28"/>
          <w:szCs w:val="28"/>
        </w:rPr>
        <w:t>досуговых</w:t>
      </w:r>
      <w:proofErr w:type="spellEnd"/>
      <w:r w:rsidRPr="000233B4">
        <w:rPr>
          <w:rFonts w:ascii="Times New Roman" w:hAnsi="Times New Roman" w:cs="Times New Roman"/>
          <w:sz w:val="28"/>
          <w:szCs w:val="28"/>
        </w:rPr>
        <w:t xml:space="preserve"> и спортивных мероприятиях. </w:t>
      </w:r>
    </w:p>
    <w:p w:rsidR="00003655" w:rsidRDefault="000233B4" w:rsidP="00701EC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0233B4">
        <w:rPr>
          <w:rFonts w:ascii="Times New Roman" w:hAnsi="Times New Roman" w:cs="Times New Roman"/>
          <w:sz w:val="28"/>
          <w:szCs w:val="28"/>
        </w:rPr>
        <w:t xml:space="preserve">В заключении хотелось бы сказать, что профсоюзная организация – это важный участник организации эффективного социального партнерства, способствующий формированию здорового морального климата в коллективе, это возможность для каждого члена организации реализовать </w:t>
      </w:r>
      <w:r w:rsidRPr="000233B4">
        <w:rPr>
          <w:rFonts w:ascii="Times New Roman" w:hAnsi="Times New Roman" w:cs="Times New Roman"/>
          <w:sz w:val="28"/>
          <w:szCs w:val="28"/>
        </w:rPr>
        <w:lastRenderedPageBreak/>
        <w:t>свои творческие и профессиональные планы. Быть членом профсоюза сегодня должно стать потребностью каждого работающего человека. И это не только гарантия правовой или материальной поддержки и защиты. Это – показатель гражданской позиции, свидетельство солидарности и общности в коллективе.</w:t>
      </w:r>
    </w:p>
    <w:p w:rsidR="00543DD4" w:rsidRDefault="00543DD4" w:rsidP="000233B4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543DD4" w:rsidRDefault="00543DD4" w:rsidP="000233B4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543DD4" w:rsidRDefault="00543DD4" w:rsidP="000233B4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543DD4" w:rsidRDefault="00543DD4" w:rsidP="000233B4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543DD4" w:rsidRDefault="00543DD4" w:rsidP="000233B4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543DD4" w:rsidRDefault="00543DD4" w:rsidP="000233B4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543DD4" w:rsidRPr="0017652A" w:rsidRDefault="00543DD4" w:rsidP="00592BFD">
      <w:pPr>
        <w:rPr>
          <w:rFonts w:ascii="Times New Roman" w:hAnsi="Times New Roman" w:cs="Times New Roman"/>
          <w:sz w:val="28"/>
          <w:szCs w:val="28"/>
        </w:rPr>
      </w:pPr>
    </w:p>
    <w:p w:rsidR="00543DD4" w:rsidRPr="000233B4" w:rsidRDefault="00543DD4" w:rsidP="000233B4">
      <w:pPr>
        <w:ind w:firstLine="708"/>
        <w:rPr>
          <w:rFonts w:ascii="Times New Roman" w:hAnsi="Times New Roman" w:cs="Times New Roman"/>
          <w:sz w:val="28"/>
          <w:szCs w:val="28"/>
        </w:rPr>
      </w:pPr>
    </w:p>
    <w:sectPr w:rsidR="00543DD4" w:rsidRPr="000233B4" w:rsidSect="000036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0233B4"/>
    <w:rsid w:val="00003655"/>
    <w:rsid w:val="000233B4"/>
    <w:rsid w:val="000B68BC"/>
    <w:rsid w:val="0017652A"/>
    <w:rsid w:val="00217A6A"/>
    <w:rsid w:val="002E23AD"/>
    <w:rsid w:val="0049238A"/>
    <w:rsid w:val="004D1AD6"/>
    <w:rsid w:val="00543DD4"/>
    <w:rsid w:val="00592BFD"/>
    <w:rsid w:val="00701EC4"/>
    <w:rsid w:val="00841791"/>
    <w:rsid w:val="008A67DA"/>
    <w:rsid w:val="00964994"/>
    <w:rsid w:val="00AC34F8"/>
    <w:rsid w:val="00C6693F"/>
    <w:rsid w:val="00F326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36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33B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7</Pages>
  <Words>2503</Words>
  <Characters>14273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31</dc:creator>
  <cp:lastModifiedBy>школа 31</cp:lastModifiedBy>
  <cp:revision>7</cp:revision>
  <dcterms:created xsi:type="dcterms:W3CDTF">2022-08-30T16:03:00Z</dcterms:created>
  <dcterms:modified xsi:type="dcterms:W3CDTF">2022-09-11T15:16:00Z</dcterms:modified>
</cp:coreProperties>
</file>